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D6" w:rsidRDefault="008D20D6" w:rsidP="008D20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8D20D6" w:rsidRDefault="008D20D6" w:rsidP="008D20D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15.05.01 Проектирование технологических машин и комплексов</w:t>
      </w:r>
    </w:p>
    <w:p w:rsidR="008D20D6" w:rsidRDefault="008D20D6" w:rsidP="008D20D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Проектирование технологических комплексов специального назначения</w:t>
      </w:r>
    </w:p>
    <w:p w:rsidR="008D20D6" w:rsidRDefault="008D20D6" w:rsidP="008D20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8D20D6" w:rsidRDefault="008D20D6" w:rsidP="008D20D6">
      <w:pPr>
        <w:pStyle w:val="a3"/>
        <w:rPr>
          <w:b/>
        </w:rPr>
      </w:pPr>
      <w:r>
        <w:rPr>
          <w:sz w:val="28"/>
          <w:szCs w:val="28"/>
        </w:rPr>
        <w:t>Гр. 130911 - 130941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2243"/>
        <w:gridCol w:w="1074"/>
        <w:gridCol w:w="2208"/>
        <w:gridCol w:w="3532"/>
      </w:tblGrid>
      <w:tr w:rsidR="00B500EF" w:rsidTr="00A53FA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402, 502, 522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9E" w:rsidRDefault="00B20096">
            <w:r>
              <w:t>Столы и стулья с количеством посадочных мест 24,доска для написания мелом.</w:t>
            </w:r>
          </w:p>
          <w:p w:rsidR="0051099E" w:rsidRDefault="0051099E"/>
          <w:p w:rsidR="0051099E" w:rsidRDefault="00B20096">
            <w:r>
              <w:t>Столы и стулья с количеством посадочных мест 54,доска для написания мелом.</w:t>
            </w:r>
          </w:p>
          <w:p w:rsidR="0051099E" w:rsidRDefault="0051099E"/>
          <w:p w:rsidR="00252173" w:rsidRDefault="00B20096">
            <w:r>
              <w:t>Столы и стулья с количеством посадочных мест 15,доска для написания мелом.</w:t>
            </w:r>
          </w:p>
        </w:tc>
      </w:tr>
      <w:tr w:rsidR="00252173" w:rsidTr="006329D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Л2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250,доска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Л2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250,доска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402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Default="00B20096" w:rsidP="00657206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657206">
              <w:t>Проектор</w:t>
            </w:r>
            <w:proofErr w:type="spellEnd"/>
            <w:r w:rsidR="00657206">
              <w:t xml:space="preserve"> </w:t>
            </w:r>
            <w:proofErr w:type="spellStart"/>
            <w:r w:rsidR="00657206">
              <w:t>Sanyo</w:t>
            </w:r>
            <w:proofErr w:type="spellEnd"/>
            <w:r w:rsidR="00657206">
              <w:t xml:space="preserve"> PLC XP 100L 6500 ANIS,</w:t>
            </w:r>
          </w:p>
          <w:p w:rsidR="00657206" w:rsidRDefault="00657206" w:rsidP="00657206">
            <w:r>
              <w:t>Интерактивный перьевой дисплей для чтения PL-720,17" VGA, USB.</w:t>
            </w:r>
          </w:p>
          <w:p w:rsidR="00657206" w:rsidRDefault="00657206" w:rsidP="00657206">
            <w:r>
              <w:t>Радиосистема с головной гарнитурой SHURE PG14/PG30.</w:t>
            </w:r>
          </w:p>
          <w:p w:rsidR="00252173" w:rsidRDefault="00657206" w:rsidP="00657206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407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15,доска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Проектирование следящих приводов комплексов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252173"/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lastRenderedPageBreak/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комплексов 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Введение в военную технику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экспериментальной баллистики и обработки траекторных измерений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252173"/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Конструкционные материалы в производстве комплексов 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252173"/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205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Математико-программное обеспечение системы автоматизированного проектирования комплексов 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7C6342" w:rsidP="00252173">
            <w:pPr>
              <w:jc w:val="center"/>
            </w:pPr>
            <w:r>
              <w:t>П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7C6342" w:rsidP="00252173">
            <w:pPr>
              <w:jc w:val="center"/>
            </w:pPr>
            <w:r>
              <w:t>001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Аэродинамика и внешняя баллистика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Прочность конструкций элементов комплекса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252173"/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Прикладная теория механических колебаний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Внутренняя баллистика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7C6342" w:rsidP="0025217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7C6342" w:rsidP="00252173">
            <w:pPr>
              <w:jc w:val="center"/>
            </w:pPr>
            <w:r>
              <w:t>430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48,доска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устройства и функционирования комплексов 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252173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252173" w:rsidP="0046632D">
            <w:pPr>
              <w:jc w:val="center"/>
            </w:pPr>
            <w:r>
              <w:t>18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Pr="00CC2D6B" w:rsidRDefault="00252173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Надежность и испытания комплексов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7C6342" w:rsidP="00252173">
            <w:pPr>
              <w:jc w:val="center"/>
            </w:pPr>
            <w:r>
              <w:lastRenderedPageBreak/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73" w:rsidRDefault="007C6342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73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комплексов 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756C3B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756C3B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оптических и оптико-электронных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конструирование управляемой ракеты и ее частей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комплексов управляемого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20,доска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рационализаторской работы и изобретательской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100,доска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239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30,доска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403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144,доска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 и 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404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25,доска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Default="00B20096" w:rsidP="00657206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657206">
              <w:t>Проектор</w:t>
            </w:r>
            <w:proofErr w:type="spellEnd"/>
            <w:r w:rsidR="00657206">
              <w:t xml:space="preserve"> </w:t>
            </w:r>
            <w:proofErr w:type="spellStart"/>
            <w:r w:rsidR="00657206">
              <w:t>Sanyo</w:t>
            </w:r>
            <w:proofErr w:type="spellEnd"/>
            <w:r w:rsidR="00657206">
              <w:t xml:space="preserve"> PLC XP 100L 6500 ANIS,</w:t>
            </w:r>
          </w:p>
          <w:p w:rsidR="00657206" w:rsidRDefault="00657206" w:rsidP="00657206">
            <w:r>
              <w:t>Интерактивный перьевой дисплей для чтения PL-720,17" VGA, USB.</w:t>
            </w:r>
          </w:p>
          <w:p w:rsidR="00657206" w:rsidRDefault="00657206" w:rsidP="00657206">
            <w:r>
              <w:t>Радиосистема с головной гарнитурой SHURE PG14/PG30.</w:t>
            </w:r>
          </w:p>
          <w:p w:rsidR="007C6342" w:rsidRDefault="00657206" w:rsidP="00657206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29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 xml:space="preserve">Столы и стулья с количеством </w:t>
            </w:r>
            <w:r>
              <w:lastRenderedPageBreak/>
              <w:t>посадочных мест 24,доска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Л2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250,доска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406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40,доска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403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144,доска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8D20D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502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54,доска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319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B20096" w:rsidP="000B0EC5">
            <w:r>
              <w:t>Столы и стулья с количеством посадочных мест 14,доска для написания мелом</w:t>
            </w:r>
            <w:proofErr w:type="gramStart"/>
            <w:r>
              <w:t>.</w:t>
            </w:r>
            <w:r w:rsidR="000B0EC5">
              <w:t>Э</w:t>
            </w:r>
            <w:proofErr w:type="gramEnd"/>
            <w:r w:rsidR="000B0EC5">
              <w:t xml:space="preserve">кран с эл. приводом GEHA </w:t>
            </w:r>
            <w:proofErr w:type="spellStart"/>
            <w:r w:rsidR="000B0EC5">
              <w:t>EcoMaster</w:t>
            </w:r>
            <w:proofErr w:type="spellEnd"/>
            <w:r w:rsidR="000B0EC5">
              <w:t xml:space="preserve">/ Тип полотна - </w:t>
            </w:r>
            <w:proofErr w:type="spellStart"/>
            <w:r w:rsidR="000B0EC5">
              <w:t>MatteWhite</w:t>
            </w:r>
            <w:proofErr w:type="spellEnd"/>
            <w:r w:rsidR="000B0EC5">
              <w:t xml:space="preserve">/ Размер -  244x244/ Формат - 1:1/ Плотность - 480 </w:t>
            </w:r>
            <w:proofErr w:type="spellStart"/>
            <w:r w:rsidR="000B0EC5">
              <w:t>гр</w:t>
            </w:r>
            <w:proofErr w:type="spellEnd"/>
            <w:r w:rsidR="000B0EC5">
              <w:t>/кв.м/ Крепления ГОСТ 26329-84</w:t>
            </w:r>
          </w:p>
          <w:p w:rsidR="007C6342" w:rsidRDefault="000B0EC5" w:rsidP="000B0EC5">
            <w:r>
              <w:t>проектор EPSON EMP-83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624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B20096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0B0EC5" w:rsidRPr="000B0EC5">
              <w:t>У</w:t>
            </w:r>
            <w:proofErr w:type="gramEnd"/>
            <w:r w:rsidR="000B0EC5" w:rsidRPr="000B0EC5">
              <w:t>стройство для сушки посуды.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38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620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B20096" w:rsidP="000B0EC5">
            <w:r>
              <w:t xml:space="preserve">Столы и стулья с количеством посадочных мест </w:t>
            </w:r>
            <w:r w:rsidR="00DE3496">
              <w:t>21</w:t>
            </w:r>
            <w:r>
              <w:t xml:space="preserve">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DE3496">
              <w:t>М</w:t>
            </w:r>
            <w:proofErr w:type="gramEnd"/>
            <w:r w:rsidR="00DE3496">
              <w:t>ультимедиа.</w:t>
            </w:r>
            <w:r w:rsidR="000B0EC5">
              <w:t>компьютер</w:t>
            </w:r>
            <w:proofErr w:type="spellEnd"/>
            <w:r w:rsidR="000B0EC5">
              <w:t xml:space="preserve"> </w:t>
            </w:r>
            <w:proofErr w:type="spellStart"/>
            <w:r w:rsidR="000B0EC5">
              <w:t>Pentium</w:t>
            </w:r>
            <w:proofErr w:type="spellEnd"/>
            <w:r w:rsidR="000B0EC5">
              <w:t xml:space="preserve"> IV</w:t>
            </w:r>
          </w:p>
          <w:p w:rsidR="000B0EC5" w:rsidRDefault="000B0EC5" w:rsidP="000B0EC5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0B0EC5" w:rsidRDefault="000B0EC5" w:rsidP="000B0EC5">
            <w:r>
              <w:t>компьютер Athlon-3200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</w:t>
            </w:r>
            <w:r>
              <w:lastRenderedPageBreak/>
              <w:t xml:space="preserve">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</w:t>
            </w:r>
          </w:p>
          <w:p w:rsidR="000B0EC5" w:rsidRDefault="000B0EC5" w:rsidP="000B0EC5">
            <w:r>
              <w:t>компьютер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</w:t>
            </w:r>
            <w:r>
              <w:lastRenderedPageBreak/>
              <w:t xml:space="preserve">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0B0EC5" w:rsidRDefault="000B0EC5" w:rsidP="000B0EC5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7C6342" w:rsidRDefault="000B0EC5" w:rsidP="000B0EC5">
            <w:r>
              <w:t>компьютер Athlon-3800+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112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DE3496" w:rsidP="000B0EC5">
            <w:r>
              <w:t>Столы и стулья с количеством посадочных мест 13,доска для написания мелом</w:t>
            </w:r>
            <w:proofErr w:type="gramStart"/>
            <w:r>
              <w:t>.</w:t>
            </w:r>
            <w:r w:rsidR="000B0EC5">
              <w:t>п</w:t>
            </w:r>
            <w:proofErr w:type="gramEnd"/>
            <w:r w:rsidR="000B0EC5">
              <w:t>ринтер</w:t>
            </w:r>
          </w:p>
          <w:p w:rsidR="000B0EC5" w:rsidRDefault="000B0EC5" w:rsidP="000B0EC5">
            <w:r>
              <w:t>комплект компьютерного оборудования</w:t>
            </w:r>
          </w:p>
          <w:p w:rsidR="000B0EC5" w:rsidRDefault="000B0EC5" w:rsidP="000B0EC5">
            <w:r>
              <w:t>комплект компьютерного оборудования</w:t>
            </w:r>
          </w:p>
          <w:p w:rsidR="000B0EC5" w:rsidRDefault="000B0EC5" w:rsidP="000B0EC5">
            <w:r>
              <w:t>компьютер</w:t>
            </w:r>
          </w:p>
          <w:p w:rsidR="000B0EC5" w:rsidRDefault="000B0EC5" w:rsidP="000B0EC5">
            <w:r>
              <w:t>.монитор</w:t>
            </w:r>
          </w:p>
          <w:p w:rsidR="000B0EC5" w:rsidRDefault="000B0EC5" w:rsidP="000B0EC5">
            <w:r>
              <w:lastRenderedPageBreak/>
              <w:t>.монитор</w:t>
            </w:r>
          </w:p>
          <w:p w:rsidR="007C6342" w:rsidRDefault="000B0EC5" w:rsidP="000B0EC5">
            <w:r>
              <w:t>Учебный мультимедийный комплекс Бест РМ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406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40,доска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24,доска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307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24,доска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Системы аналитических вычислений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505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36,доска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в задачах анализа и синтеза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319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DE3496" w:rsidP="000B0EC5">
            <w:r>
              <w:t>Столы и стулья с количеством посадочных мест 14,доска для написания мелом</w:t>
            </w:r>
            <w:proofErr w:type="gramStart"/>
            <w:r>
              <w:t>.</w:t>
            </w:r>
            <w:r w:rsidR="000B0EC5">
              <w:t>Э</w:t>
            </w:r>
            <w:proofErr w:type="gramEnd"/>
            <w:r w:rsidR="000B0EC5">
              <w:t xml:space="preserve">кран с эл. приводом GEHA </w:t>
            </w:r>
            <w:proofErr w:type="spellStart"/>
            <w:r w:rsidR="000B0EC5">
              <w:t>EcoMaster</w:t>
            </w:r>
            <w:proofErr w:type="spellEnd"/>
            <w:r w:rsidR="000B0EC5">
              <w:t xml:space="preserve">/ Тип полотна - </w:t>
            </w:r>
            <w:proofErr w:type="spellStart"/>
            <w:r w:rsidR="000B0EC5">
              <w:t>MatteWhite</w:t>
            </w:r>
            <w:proofErr w:type="spellEnd"/>
            <w:r w:rsidR="000B0EC5">
              <w:t xml:space="preserve">/ Размер -  244x244/ Формат - 1:1/ Плотность - 480 </w:t>
            </w:r>
            <w:proofErr w:type="spellStart"/>
            <w:r w:rsidR="000B0EC5">
              <w:t>гр</w:t>
            </w:r>
            <w:proofErr w:type="spellEnd"/>
            <w:r w:rsidR="000B0EC5">
              <w:t>/кв.м/ Крепления ГОСТ 26329-84</w:t>
            </w:r>
          </w:p>
          <w:p w:rsidR="007C6342" w:rsidRDefault="000B0EC5" w:rsidP="000B0EC5">
            <w:r>
              <w:t>проектор EPSON EMP-83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319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DE3496" w:rsidP="000B0EC5">
            <w:r>
              <w:t>Столы и стулья с количеством посадочных мест 14,доска для написания мелом</w:t>
            </w:r>
            <w:proofErr w:type="gramStart"/>
            <w:r>
              <w:t>.</w:t>
            </w:r>
            <w:r w:rsidR="000B0EC5">
              <w:t>Э</w:t>
            </w:r>
            <w:proofErr w:type="gramEnd"/>
            <w:r w:rsidR="000B0EC5">
              <w:t xml:space="preserve">кран с эл. приводом GEHA </w:t>
            </w:r>
            <w:proofErr w:type="spellStart"/>
            <w:r w:rsidR="000B0EC5">
              <w:t>EcoMaster</w:t>
            </w:r>
            <w:proofErr w:type="spellEnd"/>
            <w:r w:rsidR="000B0EC5">
              <w:t xml:space="preserve">/ Тип полотна - </w:t>
            </w:r>
            <w:proofErr w:type="spellStart"/>
            <w:r w:rsidR="000B0EC5">
              <w:t>MatteWhite</w:t>
            </w:r>
            <w:proofErr w:type="spellEnd"/>
            <w:r w:rsidR="000B0EC5">
              <w:t xml:space="preserve">/ Размер -  244x244/ Формат - 1:1/ Плотность - 480 </w:t>
            </w:r>
            <w:proofErr w:type="spellStart"/>
            <w:r w:rsidR="000B0EC5">
              <w:t>гр</w:t>
            </w:r>
            <w:proofErr w:type="spellEnd"/>
            <w:r w:rsidR="000B0EC5">
              <w:t>/кв.м/ Крепления ГОСТ 26329-84</w:t>
            </w:r>
          </w:p>
          <w:p w:rsidR="007C6342" w:rsidRDefault="000B0EC5" w:rsidP="000B0EC5">
            <w:r>
              <w:t>проектор EPSON EMP-83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основы алгоритмизации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320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19,доска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 и техника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112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13,доска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205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20,доска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49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124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 xml:space="preserve">Столы и стулья с количеством посадочных мест 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408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150,доска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Детали машин и основы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405а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 xml:space="preserve">Столы и стулья с количеством посадочных мест 26,доска для </w:t>
            </w:r>
            <w:r>
              <w:lastRenderedPageBreak/>
              <w:t>написания мелом</w:t>
            </w:r>
            <w:proofErr w:type="gramStart"/>
            <w:r>
              <w:t>.</w:t>
            </w:r>
            <w:r w:rsidR="000B0EC5" w:rsidRPr="000B0EC5">
              <w:t>п</w:t>
            </w:r>
            <w:proofErr w:type="gramEnd"/>
            <w:r w:rsidR="000B0EC5" w:rsidRPr="000B0EC5">
              <w:t>рибор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407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15,доска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410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72,доска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220, 239, 316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9E" w:rsidRDefault="00DE3496">
            <w:r>
              <w:t>Столы и стулья с количеством посадочных мест 25,доска для написания мелом.</w:t>
            </w:r>
          </w:p>
          <w:p w:rsidR="0051099E" w:rsidRDefault="0051099E"/>
          <w:p w:rsidR="0051099E" w:rsidRDefault="00DE3496">
            <w:r>
              <w:t>Столы и стулья с количеством посадочных мест 25,доска для написания мелом.</w:t>
            </w:r>
          </w:p>
          <w:p w:rsidR="0051099E" w:rsidRDefault="0051099E"/>
          <w:p w:rsidR="007C6342" w:rsidRDefault="00DE3496">
            <w:r>
              <w:t>Столы и стулья с количеством посадочных мест 75,доска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315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DE3496" w:rsidP="000B0EC5">
            <w:r>
              <w:t xml:space="preserve">Столы и стулья с количеством посадочных мест 25,доска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0B0EC5">
              <w:t>М</w:t>
            </w:r>
            <w:proofErr w:type="gramEnd"/>
            <w:r w:rsidR="000B0EC5">
              <w:t>ультиметр</w:t>
            </w:r>
            <w:proofErr w:type="spellEnd"/>
            <w:r w:rsidR="000B0EC5">
              <w:t xml:space="preserve"> АМ-1089</w:t>
            </w:r>
          </w:p>
          <w:p w:rsidR="000B0EC5" w:rsidRDefault="000B0EC5" w:rsidP="000B0EC5">
            <w:r>
              <w:t>Источник питания АТН-1443</w:t>
            </w:r>
          </w:p>
          <w:p w:rsidR="000B0EC5" w:rsidRDefault="000B0EC5" w:rsidP="000B0EC5">
            <w:r>
              <w:t>паяльная станция</w:t>
            </w:r>
          </w:p>
          <w:p w:rsidR="000B0EC5" w:rsidRDefault="000B0EC5" w:rsidP="000B0EC5">
            <w:r>
              <w:t>компьютер КВР 12-I7W7-1</w:t>
            </w:r>
          </w:p>
          <w:p w:rsidR="000B0EC5" w:rsidRDefault="000B0EC5" w:rsidP="000B0EC5">
            <w:r>
              <w:t>Прибор комбинированный АСК-4106</w:t>
            </w:r>
          </w:p>
          <w:p w:rsidR="000B0EC5" w:rsidRDefault="000B0EC5" w:rsidP="000B0EC5">
            <w:r>
              <w:t>Генератор функциональный АНР-1105</w:t>
            </w:r>
          </w:p>
          <w:p w:rsidR="000B0EC5" w:rsidRDefault="000B0EC5" w:rsidP="000B0EC5">
            <w:r>
              <w:t>Токовые клещи АТК-2001</w:t>
            </w:r>
          </w:p>
          <w:p w:rsidR="000B0EC5" w:rsidRDefault="000B0EC5" w:rsidP="000B0EC5">
            <w:r>
              <w:t>Осциллограф АСК-2034</w:t>
            </w:r>
          </w:p>
          <w:p w:rsidR="000B0EC5" w:rsidRDefault="000B0EC5" w:rsidP="000B0EC5">
            <w:r>
              <w:t>Осциллограф АСК-2034</w:t>
            </w:r>
          </w:p>
          <w:p w:rsidR="000B0EC5" w:rsidRDefault="000B0EC5" w:rsidP="000B0EC5">
            <w:r>
              <w:t>Осциллограф АСК-2034</w:t>
            </w:r>
          </w:p>
          <w:p w:rsidR="000B0EC5" w:rsidRDefault="000B0EC5" w:rsidP="000B0EC5">
            <w:r>
              <w:t>Осциллограф АСК-2034</w:t>
            </w:r>
          </w:p>
          <w:p w:rsidR="000B0EC5" w:rsidRDefault="000B0EC5" w:rsidP="000B0EC5">
            <w:r>
              <w:t>Осциллограф АСК-2034</w:t>
            </w:r>
          </w:p>
          <w:p w:rsidR="000B0EC5" w:rsidRDefault="000B0EC5" w:rsidP="000B0EC5">
            <w:r>
              <w:t>Источник питания APS-7315</w:t>
            </w:r>
          </w:p>
          <w:p w:rsidR="000B0EC5" w:rsidRDefault="000B0EC5" w:rsidP="000B0EC5">
            <w:r>
              <w:t>Источник питания APS-7315</w:t>
            </w:r>
          </w:p>
          <w:p w:rsidR="000B0EC5" w:rsidRDefault="000B0EC5" w:rsidP="000B0EC5">
            <w:r>
              <w:t>Источник питания APS-7315</w:t>
            </w:r>
          </w:p>
          <w:p w:rsidR="000B0EC5" w:rsidRDefault="000B0EC5" w:rsidP="000B0EC5">
            <w:r>
              <w:t>Источник питания APS-7315</w:t>
            </w:r>
          </w:p>
          <w:p w:rsidR="000B0EC5" w:rsidRDefault="000B0EC5" w:rsidP="000B0EC5">
            <w:r>
              <w:t>Источник питания APS-7315</w:t>
            </w:r>
          </w:p>
          <w:p w:rsidR="000B0EC5" w:rsidRDefault="000B0EC5" w:rsidP="000B0EC5">
            <w:r>
              <w:t>Источник питания APS-5333</w:t>
            </w:r>
          </w:p>
          <w:p w:rsidR="000B0EC5" w:rsidRDefault="000B0EC5" w:rsidP="000B0EC5">
            <w:r>
              <w:t>Источник питания APS-3320</w:t>
            </w:r>
          </w:p>
          <w:p w:rsidR="000B0EC5" w:rsidRDefault="000B0EC5" w:rsidP="000B0EC5">
            <w:r>
              <w:t>Источник питания APS-3320</w:t>
            </w:r>
          </w:p>
          <w:p w:rsidR="000B0EC5" w:rsidRDefault="000B0EC5" w:rsidP="000B0EC5">
            <w:r>
              <w:t>Осциллограф ADS-2111MV</w:t>
            </w:r>
          </w:p>
          <w:p w:rsidR="000B0EC5" w:rsidRDefault="000B0EC5" w:rsidP="000B0EC5">
            <w:r>
              <w:t>Генератор функциональный ADG-1005</w:t>
            </w:r>
          </w:p>
          <w:p w:rsidR="000B0EC5" w:rsidRDefault="000B0EC5" w:rsidP="000B0EC5">
            <w:r>
              <w:t>Генератор функциональный ADG-1005</w:t>
            </w:r>
          </w:p>
          <w:p w:rsidR="000B0EC5" w:rsidRDefault="000B0EC5" w:rsidP="000B0EC5">
            <w:r>
              <w:t>Генератор функциональный ADG-1005</w:t>
            </w:r>
          </w:p>
          <w:p w:rsidR="000B0EC5" w:rsidRDefault="000B0EC5" w:rsidP="000B0EC5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0B0EC5" w:rsidRDefault="000B0EC5" w:rsidP="000B0EC5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0B0EC5" w:rsidRDefault="000B0EC5" w:rsidP="000B0EC5">
            <w:proofErr w:type="spellStart"/>
            <w:r>
              <w:lastRenderedPageBreak/>
              <w:t>Мультиметр</w:t>
            </w:r>
            <w:proofErr w:type="spellEnd"/>
            <w:r>
              <w:t xml:space="preserve"> АМ-1152</w:t>
            </w:r>
          </w:p>
          <w:p w:rsidR="000B0EC5" w:rsidRDefault="000B0EC5" w:rsidP="000B0EC5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0B0EC5" w:rsidRDefault="000B0EC5" w:rsidP="000B0EC5">
            <w:proofErr w:type="spellStart"/>
            <w:r>
              <w:t>Мультиметр</w:t>
            </w:r>
            <w:proofErr w:type="spellEnd"/>
            <w:r>
              <w:t xml:space="preserve"> АМ-1152</w:t>
            </w:r>
          </w:p>
          <w:p w:rsidR="000B0EC5" w:rsidRDefault="000B0EC5" w:rsidP="000B0EC5">
            <w:r>
              <w:t>Двигатель РМ-22RS</w:t>
            </w:r>
          </w:p>
          <w:p w:rsidR="000B0EC5" w:rsidRDefault="000B0EC5" w:rsidP="000B0EC5">
            <w:r>
              <w:t>Драйвер "АЙДАР"</w:t>
            </w:r>
          </w:p>
          <w:p w:rsidR="000B0EC5" w:rsidRDefault="000B0EC5" w:rsidP="000B0EC5">
            <w:r>
              <w:t xml:space="preserve">Интерактивная доска 2500х1875мм IP </w:t>
            </w:r>
            <w:proofErr w:type="spellStart"/>
            <w:r>
              <w:t>Board</w:t>
            </w:r>
            <w:proofErr w:type="spellEnd"/>
            <w:r>
              <w:t xml:space="preserve"> JL-9000-101</w:t>
            </w:r>
          </w:p>
          <w:p w:rsidR="000B0EC5" w:rsidRDefault="000B0EC5" w:rsidP="000B0EC5">
            <w:r>
              <w:t>Проектор BENQ MX511 1024x768</w:t>
            </w:r>
          </w:p>
          <w:p w:rsidR="007C6342" w:rsidRDefault="000B0EC5" w:rsidP="000B0EC5">
            <w:r>
              <w:t xml:space="preserve">Компьютер с процессором </w:t>
            </w:r>
            <w:proofErr w:type="spellStart"/>
            <w:r>
              <w:t>IntelCore</w:t>
            </w:r>
            <w:proofErr w:type="spellEnd"/>
            <w:r>
              <w:t xml:space="preserve"> i7 LGA 1155 3.4GHz; Материнская плата </w:t>
            </w:r>
            <w:proofErr w:type="spellStart"/>
            <w:r>
              <w:t>Gigabyte</w:t>
            </w:r>
            <w:proofErr w:type="spellEnd"/>
            <w:r>
              <w:t xml:space="preserve"> Z68X-UD3-B3; Модуль памяти DIMM DDR3 4Gb PC-10660 </w:t>
            </w:r>
            <w:proofErr w:type="spellStart"/>
            <w:r>
              <w:t>Samsung</w:t>
            </w:r>
            <w:proofErr w:type="spellEnd"/>
            <w:r>
              <w:t>;</w:t>
            </w:r>
            <w:bookmarkStart w:id="0" w:name="_GoBack"/>
            <w:bookmarkEnd w:id="0"/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426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100,доска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401, 406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9E" w:rsidRDefault="00DE3496">
            <w:r>
              <w:t>Столы и стулья с количеством посадочных мест 25,доска для написания мелом.</w:t>
            </w:r>
          </w:p>
          <w:p w:rsidR="0051099E" w:rsidRDefault="0051099E"/>
          <w:p w:rsidR="007C6342" w:rsidRDefault="00DE3496">
            <w:r>
              <w:t>Столы и стулья с количеством посадочных мест 40,доска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239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30,доска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59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 и теплопередача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002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20,доска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 xml:space="preserve">6 </w:t>
            </w:r>
            <w:proofErr w:type="spellStart"/>
            <w:r>
              <w:t>лаб</w:t>
            </w:r>
            <w:proofErr w:type="spellEnd"/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08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33,доска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319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C5" w:rsidRDefault="00DE3496" w:rsidP="000B0EC5">
            <w:r>
              <w:t>Столы и стулья с количеством посадочных мест 14,доска для написания мелом</w:t>
            </w:r>
            <w:proofErr w:type="gramStart"/>
            <w:r>
              <w:t>.</w:t>
            </w:r>
            <w:r w:rsidR="000B0EC5">
              <w:t>Э</w:t>
            </w:r>
            <w:proofErr w:type="gramEnd"/>
            <w:r w:rsidR="000B0EC5">
              <w:t xml:space="preserve">кран с эл. приводом GEHA </w:t>
            </w:r>
            <w:proofErr w:type="spellStart"/>
            <w:r w:rsidR="000B0EC5">
              <w:t>EcoMaster</w:t>
            </w:r>
            <w:proofErr w:type="spellEnd"/>
            <w:r w:rsidR="000B0EC5">
              <w:t xml:space="preserve">/ Тип полотна - </w:t>
            </w:r>
            <w:proofErr w:type="spellStart"/>
            <w:r w:rsidR="000B0EC5">
              <w:t>MatteWhite</w:t>
            </w:r>
            <w:proofErr w:type="spellEnd"/>
            <w:r w:rsidR="000B0EC5">
              <w:t xml:space="preserve">/ Размер -  244x244/ Формат - 1:1/ Плотность - 480 </w:t>
            </w:r>
            <w:proofErr w:type="spellStart"/>
            <w:r w:rsidR="000B0EC5">
              <w:t>гр</w:t>
            </w:r>
            <w:proofErr w:type="spellEnd"/>
            <w:r w:rsidR="000B0EC5">
              <w:t>/кв.м/ Крепления ГОСТ 26329-84</w:t>
            </w:r>
          </w:p>
          <w:p w:rsidR="007C6342" w:rsidRDefault="000B0EC5" w:rsidP="000B0EC5">
            <w:r>
              <w:t>проектор EPSON EMP-83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320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19,доска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Экономика и управление машиностроительным производством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225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Вероятностные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методы в технике и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lastRenderedPageBreak/>
              <w:t>66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Теория принятия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412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75,доска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Оптимизация и компьютерная поддержка проектных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6A55A2" w:rsidP="0025217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6A55A2" w:rsidP="00252173">
            <w:pPr>
              <w:jc w:val="center"/>
            </w:pPr>
            <w:r>
              <w:t>111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26,доска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логика и теория алгоритмов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6A55A2" w:rsidP="0025217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6A55A2" w:rsidP="00252173">
            <w:pPr>
              <w:jc w:val="center"/>
            </w:pPr>
            <w:r>
              <w:t>314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DE3496">
            <w:r>
              <w:t>Столы и стулья с количеством посадочных мест 25,доска для написания мелом.</w:t>
            </w:r>
          </w:p>
        </w:tc>
      </w:tr>
      <w:tr w:rsidR="007C6342" w:rsidTr="006329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46632D">
            <w:pPr>
              <w:jc w:val="center"/>
            </w:pPr>
            <w:r>
              <w:t>69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Экспериментальные исследования ракетно-артиллерийского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  <w:tr w:rsidR="007C6342" w:rsidTr="0025217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  <w:r>
              <w:t>70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Pr="00CC2D6B" w:rsidRDefault="007C6342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автоматических систем обработки информации 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42" w:rsidRDefault="007C6342" w:rsidP="00252173">
            <w:pPr>
              <w:jc w:val="center"/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42" w:rsidRDefault="007C6342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B0EC5"/>
    <w:rsid w:val="000E61F8"/>
    <w:rsid w:val="00146466"/>
    <w:rsid w:val="00164B0F"/>
    <w:rsid w:val="00252173"/>
    <w:rsid w:val="003718AE"/>
    <w:rsid w:val="00417A93"/>
    <w:rsid w:val="0051099E"/>
    <w:rsid w:val="00624646"/>
    <w:rsid w:val="00657206"/>
    <w:rsid w:val="00672BB2"/>
    <w:rsid w:val="006A55A2"/>
    <w:rsid w:val="00724B5F"/>
    <w:rsid w:val="0078540E"/>
    <w:rsid w:val="007C6342"/>
    <w:rsid w:val="00812E78"/>
    <w:rsid w:val="008D20D6"/>
    <w:rsid w:val="00A53FAA"/>
    <w:rsid w:val="00B20096"/>
    <w:rsid w:val="00B500EF"/>
    <w:rsid w:val="00C01441"/>
    <w:rsid w:val="00C80A03"/>
    <w:rsid w:val="00D5769E"/>
    <w:rsid w:val="00D7514E"/>
    <w:rsid w:val="00DE3496"/>
    <w:rsid w:val="00E16FCC"/>
    <w:rsid w:val="00E51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2015-05-25T22:37:00Z</dcterms:created>
  <dcterms:modified xsi:type="dcterms:W3CDTF">2015-05-26T12:28:00Z</dcterms:modified>
</cp:coreProperties>
</file>